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6" w:rsidRPr="00AD27DC" w:rsidRDefault="001A1586">
      <w:pPr>
        <w:rPr>
          <w:sz w:val="36"/>
          <w:szCs w:val="36"/>
        </w:rPr>
      </w:pPr>
      <w:r w:rsidRPr="00AD27DC">
        <w:rPr>
          <w:sz w:val="36"/>
          <w:szCs w:val="36"/>
        </w:rPr>
        <w:t>Chapter 4 – Carbon Flux Data-Based Questions</w:t>
      </w:r>
    </w:p>
    <w:p w:rsidR="001A1586" w:rsidRPr="00AD27DC" w:rsidRDefault="001A1586">
      <w:pPr>
        <w:rPr>
          <w:sz w:val="36"/>
          <w:szCs w:val="36"/>
        </w:rPr>
      </w:pPr>
      <w:r w:rsidRPr="00AD27DC">
        <w:rPr>
          <w:sz w:val="36"/>
          <w:szCs w:val="36"/>
        </w:rPr>
        <w:t>Pg. 227</w:t>
      </w:r>
    </w:p>
    <w:p w:rsidR="001A1586" w:rsidRPr="00AD27DC" w:rsidRDefault="001A1586" w:rsidP="001A15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7DC">
        <w:rPr>
          <w:sz w:val="36"/>
          <w:szCs w:val="36"/>
        </w:rPr>
        <w:t>approximately 210 days of decreasing versus approximately 160 days of increasing;</w:t>
      </w:r>
    </w:p>
    <w:p w:rsidR="001A1586" w:rsidRPr="00AD27DC" w:rsidRDefault="001A1586" w:rsidP="001A15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7DC">
        <w:rPr>
          <w:sz w:val="36"/>
          <w:szCs w:val="36"/>
        </w:rPr>
        <w:t xml:space="preserve">lowest on day 135 which is in </w:t>
      </w:r>
      <w:r w:rsidR="0006098F">
        <w:rPr>
          <w:sz w:val="36"/>
          <w:szCs w:val="36"/>
        </w:rPr>
        <w:t>May</w:t>
      </w:r>
      <w:r w:rsidRPr="00AD27DC">
        <w:rPr>
          <w:sz w:val="36"/>
          <w:szCs w:val="36"/>
        </w:rPr>
        <w:t>; highest on day 290 which is in October;</w:t>
      </w:r>
    </w:p>
    <w:p w:rsidR="00C96CB5" w:rsidRDefault="001A1586" w:rsidP="001A15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7DC">
        <w:rPr>
          <w:sz w:val="36"/>
          <w:szCs w:val="36"/>
        </w:rPr>
        <w:t>high rates of photosynthesis in summer due to high insolation and warm temperatures</w:t>
      </w:r>
      <w:r w:rsidR="00C96CB5">
        <w:rPr>
          <w:sz w:val="36"/>
          <w:szCs w:val="36"/>
        </w:rPr>
        <w:t>;</w:t>
      </w:r>
    </w:p>
    <w:p w:rsidR="001A1586" w:rsidRPr="00AD27DC" w:rsidRDefault="001A1586" w:rsidP="00C96CB5">
      <w:pPr>
        <w:pStyle w:val="ListParagraph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leads</w:t>
      </w:r>
      <w:proofErr w:type="gramEnd"/>
      <w:r w:rsidRPr="00AD27DC">
        <w:rPr>
          <w:sz w:val="36"/>
          <w:szCs w:val="36"/>
        </w:rPr>
        <w:t xml:space="preserve"> to high net ecosystem photosynthesis (NEP); </w:t>
      </w:r>
    </w:p>
    <w:p w:rsidR="00C96CB5" w:rsidRDefault="001A1586" w:rsidP="001A1586">
      <w:pPr>
        <w:pStyle w:val="ListParagraph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low</w:t>
      </w:r>
      <w:proofErr w:type="gramEnd"/>
      <w:r w:rsidRPr="00AD27DC">
        <w:rPr>
          <w:sz w:val="36"/>
          <w:szCs w:val="36"/>
        </w:rPr>
        <w:t xml:space="preserve"> rates of photosynthesis </w:t>
      </w:r>
      <w:r w:rsidR="00C96CB5">
        <w:rPr>
          <w:sz w:val="36"/>
          <w:szCs w:val="36"/>
        </w:rPr>
        <w:t>in winter due to low insolation and low temperatures;</w:t>
      </w:r>
    </w:p>
    <w:p w:rsidR="001A1586" w:rsidRPr="00AD27DC" w:rsidRDefault="00C96CB5" w:rsidP="001A158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leads to low net ecosystem photosynthesis (NEP)</w:t>
      </w:r>
      <w:bookmarkStart w:id="0" w:name="_GoBack"/>
      <w:bookmarkEnd w:id="0"/>
      <w:r w:rsidR="001A1586" w:rsidRPr="00AD27DC">
        <w:rPr>
          <w:sz w:val="36"/>
          <w:szCs w:val="36"/>
        </w:rPr>
        <w:t>;</w:t>
      </w:r>
    </w:p>
    <w:p w:rsidR="0006098F" w:rsidRDefault="001A1586" w:rsidP="001A15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7DC">
        <w:rPr>
          <w:sz w:val="36"/>
          <w:szCs w:val="36"/>
        </w:rPr>
        <w:t>annual carbon flux is 17.5 t CO</w:t>
      </w:r>
      <w:r w:rsidRPr="00AD27DC">
        <w:rPr>
          <w:sz w:val="36"/>
          <w:szCs w:val="36"/>
          <w:vertAlign w:val="subscript"/>
        </w:rPr>
        <w:t>2</w:t>
      </w:r>
      <w:r w:rsidRPr="00AD27DC">
        <w:rPr>
          <w:sz w:val="36"/>
          <w:szCs w:val="36"/>
        </w:rPr>
        <w:t xml:space="preserve"> ha</w:t>
      </w:r>
      <w:r w:rsidRPr="00AD27DC">
        <w:rPr>
          <w:sz w:val="36"/>
          <w:szCs w:val="36"/>
          <w:vertAlign w:val="superscript"/>
        </w:rPr>
        <w:t>-1</w:t>
      </w:r>
      <w:r w:rsidRPr="00AD27DC">
        <w:rPr>
          <w:sz w:val="36"/>
          <w:szCs w:val="36"/>
        </w:rPr>
        <w:t xml:space="preserve"> (because this is the value reached at the end of the cumulative curve); </w:t>
      </w:r>
    </w:p>
    <w:p w:rsidR="001A1586" w:rsidRPr="00AD27DC" w:rsidRDefault="001A1586" w:rsidP="0006098F">
      <w:pPr>
        <w:pStyle w:val="ListParagraph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carbon</w:t>
      </w:r>
      <w:proofErr w:type="gramEnd"/>
      <w:r w:rsidRPr="00AD27DC">
        <w:rPr>
          <w:sz w:val="36"/>
          <w:szCs w:val="36"/>
        </w:rPr>
        <w:t xml:space="preserve"> flux is to the forest (because the value is positive)</w:t>
      </w:r>
    </w:p>
    <w:p w:rsidR="001A1586" w:rsidRPr="00AD27DC" w:rsidRDefault="001A1586" w:rsidP="001A15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27DC">
        <w:rPr>
          <w:sz w:val="36"/>
          <w:szCs w:val="36"/>
        </w:rPr>
        <w:t>they could capture more carbon dioxide and reduce the concentration in the atmosphere / reduce the greenhouse effect;</w:t>
      </w:r>
    </w:p>
    <w:p w:rsidR="001A1586" w:rsidRPr="00AD27DC" w:rsidRDefault="001A1586" w:rsidP="001A1586">
      <w:pPr>
        <w:rPr>
          <w:sz w:val="36"/>
          <w:szCs w:val="36"/>
        </w:rPr>
      </w:pPr>
      <w:r w:rsidRPr="00AD27DC">
        <w:rPr>
          <w:sz w:val="36"/>
          <w:szCs w:val="36"/>
        </w:rPr>
        <w:t>Pg. 233</w:t>
      </w:r>
    </w:p>
    <w:p w:rsidR="001A1586" w:rsidRPr="00AD27DC" w:rsidRDefault="001A1586" w:rsidP="001A158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27DC">
        <w:rPr>
          <w:sz w:val="36"/>
          <w:szCs w:val="36"/>
        </w:rPr>
        <w:t>direct and indirect measurements are very similar in the years when both data is available;</w:t>
      </w:r>
    </w:p>
    <w:p w:rsidR="001A1586" w:rsidRPr="00AD27DC" w:rsidRDefault="001A1586" w:rsidP="001A158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27DC">
        <w:rPr>
          <w:sz w:val="36"/>
          <w:szCs w:val="36"/>
        </w:rPr>
        <w:t xml:space="preserve">both trends rise between 1880 and 2008; </w:t>
      </w:r>
    </w:p>
    <w:p w:rsidR="001A1586" w:rsidRPr="00AD27DC" w:rsidRDefault="001A1586" w:rsidP="001A1586">
      <w:pPr>
        <w:pStyle w:val="ListParagraph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both</w:t>
      </w:r>
      <w:proofErr w:type="gramEnd"/>
      <w:r w:rsidRPr="00AD27DC">
        <w:rPr>
          <w:sz w:val="36"/>
          <w:szCs w:val="36"/>
        </w:rPr>
        <w:t xml:space="preserve"> trends rise most steeply from 1970/80 onwards;</w:t>
      </w:r>
    </w:p>
    <w:p w:rsidR="001A1586" w:rsidRPr="00AD27DC" w:rsidRDefault="001A1586" w:rsidP="001A1586">
      <w:pPr>
        <w:pStyle w:val="ListParagraph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lastRenderedPageBreak/>
        <w:t>temperature</w:t>
      </w:r>
      <w:proofErr w:type="gramEnd"/>
      <w:r w:rsidRPr="00AD27DC">
        <w:rPr>
          <w:sz w:val="36"/>
          <w:szCs w:val="36"/>
        </w:rPr>
        <w:t xml:space="preserve"> fluctuates more than carbon dioxide concentration;</w:t>
      </w:r>
    </w:p>
    <w:p w:rsidR="001A1586" w:rsidRPr="00AD27DC" w:rsidRDefault="001A1586" w:rsidP="00AD27DC">
      <w:pPr>
        <w:pStyle w:val="ListParagraph"/>
        <w:numPr>
          <w:ilvl w:val="0"/>
          <w:numId w:val="2"/>
        </w:numPr>
        <w:spacing w:before="240"/>
        <w:rPr>
          <w:sz w:val="36"/>
          <w:szCs w:val="36"/>
        </w:rPr>
      </w:pPr>
      <w:r w:rsidRPr="00AD27DC">
        <w:rPr>
          <w:sz w:val="36"/>
          <w:szCs w:val="36"/>
        </w:rPr>
        <w:t xml:space="preserve">a) 0.22 – (-0.19) = 0.41 </w:t>
      </w:r>
      <w:proofErr w:type="spellStart"/>
      <w:r w:rsidR="00AD27DC" w:rsidRPr="00AD27DC">
        <w:rPr>
          <w:sz w:val="36"/>
          <w:szCs w:val="36"/>
          <w:vertAlign w:val="superscript"/>
        </w:rPr>
        <w:t>o</w:t>
      </w:r>
      <w:r w:rsidRPr="00AD27DC">
        <w:rPr>
          <w:sz w:val="36"/>
          <w:szCs w:val="36"/>
        </w:rPr>
        <w:t>C</w:t>
      </w:r>
      <w:proofErr w:type="spellEnd"/>
      <w:r w:rsidR="00AD27DC">
        <w:rPr>
          <w:sz w:val="36"/>
          <w:szCs w:val="36"/>
        </w:rPr>
        <w:tab/>
      </w:r>
      <w:r w:rsidR="00AD27DC" w:rsidRPr="00AD27DC">
        <w:rPr>
          <w:sz w:val="36"/>
          <w:szCs w:val="36"/>
        </w:rPr>
        <w:t xml:space="preserve">b) 0.41 – (-0.21) = 0.62 </w:t>
      </w:r>
      <w:proofErr w:type="spellStart"/>
      <w:r w:rsidR="00AD27DC" w:rsidRPr="00AD27DC">
        <w:rPr>
          <w:sz w:val="36"/>
          <w:szCs w:val="36"/>
          <w:vertAlign w:val="superscript"/>
        </w:rPr>
        <w:t>o</w:t>
      </w:r>
      <w:r w:rsidR="00AD27DC" w:rsidRPr="00AD27DC">
        <w:rPr>
          <w:sz w:val="36"/>
          <w:szCs w:val="36"/>
        </w:rPr>
        <w:t>C</w:t>
      </w:r>
      <w:proofErr w:type="spellEnd"/>
    </w:p>
    <w:p w:rsidR="00BA7534" w:rsidRDefault="00AD27DC" w:rsidP="00AD27DC">
      <w:pPr>
        <w:pStyle w:val="ListParagraph"/>
        <w:numPr>
          <w:ilvl w:val="0"/>
          <w:numId w:val="2"/>
        </w:numPr>
        <w:spacing w:before="240"/>
        <w:rPr>
          <w:sz w:val="36"/>
          <w:szCs w:val="36"/>
        </w:rPr>
      </w:pPr>
      <w:r w:rsidRPr="00AD27DC">
        <w:rPr>
          <w:sz w:val="36"/>
          <w:szCs w:val="36"/>
        </w:rPr>
        <w:t xml:space="preserve">a)  some possible explanations:  </w:t>
      </w:r>
    </w:p>
    <w:p w:rsidR="00BA7534" w:rsidRDefault="00AD27DC" w:rsidP="00BA7534">
      <w:pPr>
        <w:pStyle w:val="ListParagraph"/>
        <w:spacing w:before="240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natural</w:t>
      </w:r>
      <w:proofErr w:type="gramEnd"/>
      <w:r w:rsidRPr="00AD27DC">
        <w:rPr>
          <w:sz w:val="36"/>
          <w:szCs w:val="36"/>
        </w:rPr>
        <w:t xml:space="preserve"> variability / solar variabilit</w:t>
      </w:r>
      <w:r w:rsidR="00BA7534">
        <w:rPr>
          <w:sz w:val="36"/>
          <w:szCs w:val="36"/>
        </w:rPr>
        <w:t>y;</w:t>
      </w:r>
    </w:p>
    <w:p w:rsidR="00AD27DC" w:rsidRPr="00AD27DC" w:rsidRDefault="00AD27DC" w:rsidP="00BA7534">
      <w:pPr>
        <w:pStyle w:val="ListParagraph"/>
        <w:spacing w:before="240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variations</w:t>
      </w:r>
      <w:proofErr w:type="gramEnd"/>
      <w:r w:rsidRPr="00AD27DC">
        <w:rPr>
          <w:sz w:val="36"/>
          <w:szCs w:val="36"/>
        </w:rPr>
        <w:t xml:space="preserve"> in fossil fuel use;</w:t>
      </w:r>
    </w:p>
    <w:p w:rsidR="00AD27DC" w:rsidRPr="00AD27DC" w:rsidRDefault="00AD27DC" w:rsidP="00AD27DC">
      <w:pPr>
        <w:pStyle w:val="ListParagraph"/>
        <w:spacing w:before="240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local</w:t>
      </w:r>
      <w:proofErr w:type="gramEnd"/>
      <w:r w:rsidRPr="00AD27DC">
        <w:rPr>
          <w:sz w:val="36"/>
          <w:szCs w:val="36"/>
        </w:rPr>
        <w:t xml:space="preserve"> conditions at monitoring stations vary;</w:t>
      </w:r>
    </w:p>
    <w:p w:rsidR="00AD27DC" w:rsidRPr="00AD27DC" w:rsidRDefault="00AD27DC" w:rsidP="00AD27DC">
      <w:pPr>
        <w:pStyle w:val="ListParagraph"/>
        <w:spacing w:before="240"/>
        <w:rPr>
          <w:sz w:val="36"/>
          <w:szCs w:val="36"/>
        </w:rPr>
      </w:pPr>
      <w:proofErr w:type="gramStart"/>
      <w:r w:rsidRPr="00AD27DC">
        <w:rPr>
          <w:sz w:val="36"/>
          <w:szCs w:val="36"/>
        </w:rPr>
        <w:t>feedback</w:t>
      </w:r>
      <w:proofErr w:type="gramEnd"/>
      <w:r w:rsidRPr="00AD27DC">
        <w:rPr>
          <w:sz w:val="36"/>
          <w:szCs w:val="36"/>
        </w:rPr>
        <w:t xml:space="preserve"> systems from the earth triggered by warming;</w:t>
      </w:r>
    </w:p>
    <w:p w:rsidR="00AD27DC" w:rsidRPr="00AD27DC" w:rsidRDefault="00AD27DC" w:rsidP="00AD27DC">
      <w:pPr>
        <w:pStyle w:val="ListParagraph"/>
        <w:spacing w:before="240"/>
        <w:rPr>
          <w:sz w:val="36"/>
          <w:szCs w:val="36"/>
        </w:rPr>
      </w:pPr>
      <w:r w:rsidRPr="00AD27DC">
        <w:rPr>
          <w:sz w:val="36"/>
          <w:szCs w:val="36"/>
        </w:rPr>
        <w:t xml:space="preserve">b) </w:t>
      </w:r>
      <w:proofErr w:type="gramStart"/>
      <w:r w:rsidRPr="00AD27DC">
        <w:rPr>
          <w:sz w:val="36"/>
          <w:szCs w:val="36"/>
        </w:rPr>
        <w:t>the</w:t>
      </w:r>
      <w:proofErr w:type="gramEnd"/>
      <w:r w:rsidRPr="00AD27DC">
        <w:rPr>
          <w:sz w:val="36"/>
          <w:szCs w:val="36"/>
        </w:rPr>
        <w:t xml:space="preserve"> falls suggest that CO</w:t>
      </w:r>
      <w:r w:rsidRPr="00BA7534">
        <w:rPr>
          <w:sz w:val="36"/>
          <w:szCs w:val="36"/>
          <w:vertAlign w:val="subscript"/>
        </w:rPr>
        <w:t>2</w:t>
      </w:r>
      <w:r w:rsidRPr="00AD27DC">
        <w:rPr>
          <w:sz w:val="36"/>
          <w:szCs w:val="36"/>
        </w:rPr>
        <w:t xml:space="preserve"> is not the only variable influencing temperature;</w:t>
      </w:r>
    </w:p>
    <w:p w:rsidR="00AD27DC" w:rsidRPr="00AD27DC" w:rsidRDefault="00AD27DC" w:rsidP="00AD27DC">
      <w:pPr>
        <w:pStyle w:val="ListParagraph"/>
        <w:spacing w:before="240"/>
        <w:rPr>
          <w:sz w:val="36"/>
          <w:szCs w:val="36"/>
        </w:rPr>
      </w:pPr>
      <w:r w:rsidRPr="00AD27DC">
        <w:rPr>
          <w:sz w:val="36"/>
          <w:szCs w:val="36"/>
        </w:rPr>
        <w:t xml:space="preserve">   </w:t>
      </w:r>
      <w:proofErr w:type="gramStart"/>
      <w:r w:rsidRPr="00AD27DC">
        <w:rPr>
          <w:sz w:val="36"/>
          <w:szCs w:val="36"/>
        </w:rPr>
        <w:t>strong</w:t>
      </w:r>
      <w:proofErr w:type="gramEnd"/>
      <w:r w:rsidRPr="00AD27DC">
        <w:rPr>
          <w:sz w:val="36"/>
          <w:szCs w:val="36"/>
        </w:rPr>
        <w:t xml:space="preserve"> correlation both in figure 5 and in the figure 6 + 7</w:t>
      </w:r>
    </w:p>
    <w:p w:rsidR="001A1586" w:rsidRPr="00AD27DC" w:rsidRDefault="001A1586" w:rsidP="001A1586">
      <w:pPr>
        <w:pStyle w:val="ListParagraph"/>
        <w:rPr>
          <w:sz w:val="36"/>
          <w:szCs w:val="36"/>
        </w:rPr>
      </w:pPr>
    </w:p>
    <w:p w:rsidR="001A1586" w:rsidRPr="00AD27DC" w:rsidRDefault="001A1586" w:rsidP="001A1586">
      <w:pPr>
        <w:rPr>
          <w:sz w:val="36"/>
          <w:szCs w:val="36"/>
        </w:rPr>
      </w:pPr>
    </w:p>
    <w:p w:rsidR="001A1586" w:rsidRDefault="001A1586" w:rsidP="001A1586"/>
    <w:sectPr w:rsidR="001A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45F"/>
    <w:multiLevelType w:val="hybridMultilevel"/>
    <w:tmpl w:val="6CBE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473B"/>
    <w:multiLevelType w:val="hybridMultilevel"/>
    <w:tmpl w:val="E80C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6"/>
    <w:rsid w:val="0006098F"/>
    <w:rsid w:val="001A1586"/>
    <w:rsid w:val="00AD27DC"/>
    <w:rsid w:val="00BA7534"/>
    <w:rsid w:val="00C4210B"/>
    <w:rsid w:val="00C96CB5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2</cp:revision>
  <dcterms:created xsi:type="dcterms:W3CDTF">2017-09-22T17:14:00Z</dcterms:created>
  <dcterms:modified xsi:type="dcterms:W3CDTF">2017-09-26T01:33:00Z</dcterms:modified>
</cp:coreProperties>
</file>